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10E" w:rsidRDefault="00D9710E" w:rsidP="00D9710E">
      <w:pPr>
        <w:pStyle w:val="1"/>
        <w:tabs>
          <w:tab w:val="left" w:pos="1138"/>
        </w:tabs>
        <w:jc w:val="righ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Приложение 1</w:t>
      </w:r>
    </w:p>
    <w:p w:rsidR="00D9710E" w:rsidRDefault="00D9710E" w:rsidP="00D9710E">
      <w:pPr>
        <w:pStyle w:val="1"/>
        <w:tabs>
          <w:tab w:val="left" w:pos="1138"/>
        </w:tabs>
        <w:jc w:val="righ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к Положению о членстве</w:t>
      </w:r>
    </w:p>
    <w:p w:rsidR="00D9710E" w:rsidRDefault="00D9710E" w:rsidP="00D9710E">
      <w:pPr>
        <w:pStyle w:val="1"/>
        <w:tabs>
          <w:tab w:val="left" w:pos="1138"/>
        </w:tabs>
        <w:jc w:val="righ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в Ассоциации «БАТС»</w:t>
      </w: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Pr="00CD7EBD" w:rsidRDefault="00D9710E" w:rsidP="00D97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D9710E" w:rsidRDefault="00D9710E" w:rsidP="00D9710E">
      <w:pPr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Правления Ассоциации</w:t>
      </w:r>
      <w:r w:rsidRPr="006875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Белорусский альянс танцевального спорта</w:t>
      </w:r>
      <w:r w:rsidRPr="0068759B">
        <w:rPr>
          <w:rFonts w:ascii="Times New Roman" w:hAnsi="Times New Roman" w:cs="Times New Roman"/>
          <w:sz w:val="28"/>
          <w:szCs w:val="28"/>
        </w:rPr>
        <w:t>»</w:t>
      </w:r>
    </w:p>
    <w:p w:rsidR="00D9710E" w:rsidRPr="0068759B" w:rsidRDefault="00D9710E" w:rsidP="00D9710E">
      <w:pPr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68759B">
        <w:rPr>
          <w:rFonts w:ascii="Times New Roman" w:hAnsi="Times New Roman" w:cs="Times New Roman"/>
          <w:sz w:val="28"/>
          <w:szCs w:val="28"/>
        </w:rPr>
        <w:t xml:space="preserve"> о вступлении в</w:t>
      </w:r>
      <w:r>
        <w:rPr>
          <w:rFonts w:ascii="Times New Roman" w:hAnsi="Times New Roman" w:cs="Times New Roman"/>
          <w:sz w:val="28"/>
          <w:szCs w:val="28"/>
        </w:rPr>
        <w:t xml:space="preserve"> Ассоциацию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«БАТС»</w:t>
      </w:r>
    </w:p>
    <w:p w:rsidR="00D9710E" w:rsidRDefault="00D9710E" w:rsidP="00D9710E">
      <w:pPr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7C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сим</w:t>
      </w:r>
      <w:r w:rsidRPr="007B77C7">
        <w:rPr>
          <w:rFonts w:ascii="Times New Roman" w:hAnsi="Times New Roman" w:cs="Times New Roman"/>
          <w:sz w:val="28"/>
          <w:szCs w:val="28"/>
        </w:rPr>
        <w:t xml:space="preserve"> Вас рассмотреть вопрос о вступлении </w:t>
      </w:r>
      <w:r w:rsidRPr="00F87ADD">
        <w:rPr>
          <w:rFonts w:ascii="Times New Roman" w:hAnsi="Times New Roman" w:cs="Times New Roman"/>
          <w:i/>
          <w:iCs/>
          <w:sz w:val="28"/>
          <w:szCs w:val="28"/>
        </w:rPr>
        <w:t>(Наименование организации)</w:t>
      </w:r>
      <w:r w:rsidRPr="007B77C7">
        <w:rPr>
          <w:rFonts w:ascii="Times New Roman" w:hAnsi="Times New Roman" w:cs="Times New Roman"/>
          <w:sz w:val="28"/>
          <w:szCs w:val="28"/>
        </w:rPr>
        <w:t xml:space="preserve"> в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6875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Белорусский альянс танцевального спорта</w:t>
      </w:r>
      <w:r w:rsidRPr="0068759B">
        <w:rPr>
          <w:rFonts w:ascii="Times New Roman" w:hAnsi="Times New Roman" w:cs="Times New Roman"/>
          <w:sz w:val="28"/>
          <w:szCs w:val="28"/>
        </w:rPr>
        <w:t>»</w:t>
      </w:r>
      <w:r w:rsidRPr="007B77C7">
        <w:rPr>
          <w:rFonts w:ascii="Times New Roman" w:hAnsi="Times New Roman" w:cs="Times New Roman"/>
          <w:sz w:val="28"/>
          <w:szCs w:val="28"/>
        </w:rPr>
        <w:t xml:space="preserve"> (далее – Ассоциация</w:t>
      </w:r>
      <w:r>
        <w:rPr>
          <w:rFonts w:ascii="Times New Roman" w:hAnsi="Times New Roman" w:cs="Times New Roman"/>
          <w:sz w:val="28"/>
          <w:szCs w:val="28"/>
        </w:rPr>
        <w:t xml:space="preserve"> «БАТС»</w:t>
      </w:r>
      <w:r w:rsidRPr="007B77C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9710E" w:rsidRPr="00137651" w:rsidRDefault="00D9710E" w:rsidP="00D97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rFonts w:ascii="Times New Roman" w:eastAsia="Arial Unicode MS" w:hAnsi="Times New Roman" w:cs="Arial Unicode MS"/>
          <w:sz w:val="28"/>
          <w:szCs w:val="28"/>
        </w:rPr>
        <w:t>Настоящим заявлением мы подтверждаем, что</w:t>
      </w:r>
    </w:p>
    <w:p w:rsidR="00D9710E" w:rsidRPr="002E0504" w:rsidRDefault="00D9710E" w:rsidP="00D97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2E0504">
        <w:rPr>
          <w:rFonts w:ascii="Times New Roman" w:eastAsia="Arial Unicode MS" w:hAnsi="Times New Roman" w:cs="Arial Unicode MS"/>
          <w:sz w:val="28"/>
          <w:szCs w:val="28"/>
        </w:rPr>
        <w:t xml:space="preserve">организационно-правовая форма </w:t>
      </w:r>
      <w:r>
        <w:rPr>
          <w:rFonts w:ascii="Times New Roman" w:eastAsia="Arial Unicode MS" w:hAnsi="Times New Roman" w:cs="Arial Unicode MS"/>
          <w:sz w:val="28"/>
          <w:szCs w:val="28"/>
        </w:rPr>
        <w:t>нашей организации</w:t>
      </w:r>
      <w:r w:rsidRPr="002E0504">
        <w:rPr>
          <w:rFonts w:ascii="Times New Roman" w:eastAsia="Arial Unicode MS" w:hAnsi="Times New Roman" w:cs="Arial Unicode MS"/>
          <w:sz w:val="28"/>
          <w:szCs w:val="28"/>
        </w:rPr>
        <w:t xml:space="preserve"> гарантирует возможность принимать решения после его вступления в Ассоциацию «БАТС»</w:t>
      </w:r>
      <w:r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Pr="002E0504">
        <w:rPr>
          <w:rFonts w:ascii="Times New Roman" w:eastAsia="Arial Unicode MS" w:hAnsi="Times New Roman" w:cs="Arial Unicode MS"/>
          <w:sz w:val="28"/>
          <w:szCs w:val="28"/>
        </w:rPr>
        <w:t>независимо от посторонних организаций;</w:t>
      </w:r>
    </w:p>
    <w:p w:rsidR="00D9710E" w:rsidRPr="002E0504" w:rsidRDefault="00D9710E" w:rsidP="00D97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rFonts w:ascii="Times New Roman" w:eastAsia="Arial Unicode MS" w:hAnsi="Times New Roman" w:cs="Arial Unicode MS"/>
          <w:sz w:val="28"/>
          <w:szCs w:val="28"/>
        </w:rPr>
        <w:t>обязуемся</w:t>
      </w:r>
      <w:r w:rsidRPr="002E0504">
        <w:rPr>
          <w:rFonts w:ascii="Times New Roman" w:eastAsia="Arial Unicode MS" w:hAnsi="Times New Roman" w:cs="Arial Unicode MS"/>
          <w:sz w:val="28"/>
          <w:szCs w:val="28"/>
        </w:rPr>
        <w:t xml:space="preserve"> соблюдать Устав </w:t>
      </w:r>
      <w:r>
        <w:rPr>
          <w:rFonts w:ascii="Times New Roman" w:eastAsia="Arial Unicode MS" w:hAnsi="Times New Roman" w:cs="Arial Unicode MS"/>
          <w:sz w:val="28"/>
          <w:szCs w:val="28"/>
        </w:rPr>
        <w:t>Ассоциации</w:t>
      </w:r>
      <w:r w:rsidRPr="002E0504">
        <w:rPr>
          <w:rFonts w:ascii="Times New Roman" w:eastAsia="Arial Unicode MS" w:hAnsi="Times New Roman" w:cs="Arial Unicode MS"/>
          <w:sz w:val="28"/>
          <w:szCs w:val="28"/>
        </w:rPr>
        <w:t xml:space="preserve"> «БАТС», локальные </w:t>
      </w:r>
      <w:r>
        <w:rPr>
          <w:rFonts w:ascii="Times New Roman" w:eastAsia="Arial Unicode MS" w:hAnsi="Times New Roman" w:cs="Arial Unicode MS"/>
          <w:sz w:val="28"/>
          <w:szCs w:val="28"/>
        </w:rPr>
        <w:t xml:space="preserve">правовые </w:t>
      </w:r>
      <w:r w:rsidRPr="002E0504">
        <w:rPr>
          <w:rFonts w:ascii="Times New Roman" w:eastAsia="Arial Unicode MS" w:hAnsi="Times New Roman" w:cs="Arial Unicode MS"/>
          <w:sz w:val="28"/>
          <w:szCs w:val="28"/>
        </w:rPr>
        <w:t>акты и решения всех выборных органов Ассоциации</w:t>
      </w:r>
      <w:r>
        <w:rPr>
          <w:rFonts w:ascii="Times New Roman" w:eastAsia="Arial Unicode MS" w:hAnsi="Times New Roman" w:cs="Arial Unicode MS"/>
          <w:sz w:val="28"/>
          <w:szCs w:val="28"/>
        </w:rPr>
        <w:t>,</w:t>
      </w:r>
      <w:r w:rsidRPr="00B968E9">
        <w:rPr>
          <w:rFonts w:ascii="Times New Roman" w:hAnsi="Times New Roman" w:cs="Times New Roman"/>
          <w:sz w:val="28"/>
          <w:szCs w:val="28"/>
        </w:rPr>
        <w:t xml:space="preserve"> </w:t>
      </w:r>
      <w:r w:rsidRPr="007B77C7">
        <w:rPr>
          <w:rFonts w:ascii="Times New Roman" w:hAnsi="Times New Roman" w:cs="Times New Roman"/>
          <w:sz w:val="28"/>
          <w:szCs w:val="28"/>
        </w:rPr>
        <w:t>своевременно уплачивать необходимые вступительные и членские взносы, участвовать в деятельности Ассоциации</w:t>
      </w:r>
      <w:r>
        <w:rPr>
          <w:rFonts w:ascii="Times New Roman" w:hAnsi="Times New Roman" w:cs="Times New Roman"/>
          <w:sz w:val="28"/>
          <w:szCs w:val="28"/>
        </w:rPr>
        <w:t xml:space="preserve"> «БАТС»</w:t>
      </w:r>
      <w:r w:rsidRPr="007B77C7">
        <w:rPr>
          <w:rFonts w:ascii="Times New Roman" w:hAnsi="Times New Roman" w:cs="Times New Roman"/>
          <w:sz w:val="28"/>
          <w:szCs w:val="28"/>
        </w:rPr>
        <w:t>, выполнять решения руководящих органов Ассоциации</w:t>
      </w:r>
      <w:r>
        <w:rPr>
          <w:rFonts w:ascii="Times New Roman" w:hAnsi="Times New Roman" w:cs="Times New Roman"/>
          <w:sz w:val="28"/>
          <w:szCs w:val="28"/>
        </w:rPr>
        <w:t xml:space="preserve"> «БАТС»;</w:t>
      </w:r>
    </w:p>
    <w:p w:rsidR="00D9710E" w:rsidRDefault="00D9710E" w:rsidP="00D9710E">
      <w:pPr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2E0504">
        <w:rPr>
          <w:rFonts w:ascii="Times New Roman" w:eastAsia="Arial Unicode MS" w:hAnsi="Times New Roman" w:cs="Arial Unicode MS"/>
          <w:sz w:val="28"/>
          <w:szCs w:val="28"/>
        </w:rPr>
        <w:t xml:space="preserve">все официальные соревнования по танцевальному спорту проводятся на территории Республики Беларусь под эгидой </w:t>
      </w:r>
      <w:r>
        <w:rPr>
          <w:rFonts w:ascii="Times New Roman" w:eastAsia="Arial Unicode MS" w:hAnsi="Times New Roman" w:cs="Arial Unicode MS"/>
          <w:sz w:val="28"/>
          <w:szCs w:val="28"/>
        </w:rPr>
        <w:t>Ассоциации</w:t>
      </w:r>
      <w:r w:rsidRPr="002E0504">
        <w:rPr>
          <w:rFonts w:ascii="Times New Roman" w:eastAsia="Arial Unicode MS" w:hAnsi="Times New Roman" w:cs="Arial Unicode MS"/>
          <w:sz w:val="28"/>
          <w:szCs w:val="28"/>
        </w:rPr>
        <w:t xml:space="preserve"> «БАТС»</w:t>
      </w:r>
      <w:r>
        <w:rPr>
          <w:rFonts w:ascii="Times New Roman" w:eastAsia="Arial Unicode MS" w:hAnsi="Times New Roman" w:cs="Arial Unicode MS"/>
          <w:sz w:val="28"/>
          <w:szCs w:val="28"/>
        </w:rPr>
        <w:t>;</w:t>
      </w:r>
    </w:p>
    <w:p w:rsidR="00D9710E" w:rsidRPr="00F87ADD" w:rsidRDefault="00D9710E" w:rsidP="00D9710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87ADD">
        <w:rPr>
          <w:rFonts w:ascii="Times New Roman" w:eastAsia="Arial Unicode MS" w:hAnsi="Times New Roman" w:cs="Times New Roman"/>
          <w:sz w:val="28"/>
          <w:szCs w:val="28"/>
        </w:rPr>
        <w:t>обязуемся предварительно уведомлять Правление Ассоциации «БАТС» об участии в международных соревнованиях.</w:t>
      </w:r>
    </w:p>
    <w:p w:rsidR="00D9710E" w:rsidRDefault="00D9710E" w:rsidP="00D9710E">
      <w:pPr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D9710E" w:rsidRPr="00F87ADD" w:rsidRDefault="00D9710E" w:rsidP="00D9710E">
      <w:pPr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условиям, изложенным в подпункте 18 Устава Ассоциации «БАТС», прилагаются.</w:t>
      </w:r>
    </w:p>
    <w:p w:rsidR="00D9710E" w:rsidRDefault="00D9710E" w:rsidP="00D9710E">
      <w:pPr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D9710E" w:rsidRDefault="00D9710E" w:rsidP="00D9710E">
      <w:pPr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D9710E" w:rsidRPr="00CD1A80" w:rsidRDefault="00D9710E" w:rsidP="00D9710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A80">
        <w:rPr>
          <w:rFonts w:ascii="Times New Roman" w:hAnsi="Times New Roman" w:cs="Times New Roman"/>
          <w:b/>
          <w:bCs/>
          <w:sz w:val="28"/>
          <w:szCs w:val="28"/>
        </w:rPr>
        <w:t>СВЕДЕНИЯ ОБ ОРГАНИЗАЦИИ:</w:t>
      </w:r>
    </w:p>
    <w:p w:rsidR="00D9710E" w:rsidRDefault="00D9710E" w:rsidP="00D971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96"/>
      </w:tblGrid>
      <w:tr w:rsidR="00D9710E" w:rsidTr="00D83B67">
        <w:tc>
          <w:tcPr>
            <w:tcW w:w="9402" w:type="dxa"/>
            <w:gridSpan w:val="2"/>
          </w:tcPr>
          <w:p w:rsidR="00D9710E" w:rsidRPr="00CD1A80" w:rsidRDefault="00D9710E" w:rsidP="00D83B6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Наименование </w:t>
            </w:r>
          </w:p>
        </w:tc>
      </w:tr>
      <w:tr w:rsidR="00D9710E" w:rsidTr="00D83B67">
        <w:tc>
          <w:tcPr>
            <w:tcW w:w="410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2">
              <w:rPr>
                <w:rFonts w:ascii="Times New Roman" w:hAnsi="Times New Roman" w:cs="Times New Roman"/>
                <w:sz w:val="28"/>
                <w:szCs w:val="28"/>
              </w:rPr>
              <w:t xml:space="preserve">1.1. Полное название: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2">
              <w:rPr>
                <w:rFonts w:ascii="Times New Roman" w:hAnsi="Times New Roman" w:cs="Times New Roman"/>
                <w:sz w:val="28"/>
                <w:szCs w:val="28"/>
              </w:rPr>
              <w:t xml:space="preserve">1.2. Сокращённое название: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9402" w:type="dxa"/>
            <w:gridSpan w:val="2"/>
          </w:tcPr>
          <w:p w:rsidR="00D9710E" w:rsidRPr="00CD1A80" w:rsidRDefault="00D9710E" w:rsidP="00D83B6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Местонахождение </w:t>
            </w:r>
          </w:p>
        </w:tc>
      </w:tr>
      <w:tr w:rsidR="00D9710E" w:rsidTr="00D83B67">
        <w:tc>
          <w:tcPr>
            <w:tcW w:w="410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9">
              <w:rPr>
                <w:rFonts w:ascii="Times New Roman" w:hAnsi="Times New Roman" w:cs="Times New Roman"/>
                <w:sz w:val="28"/>
                <w:szCs w:val="28"/>
              </w:rPr>
              <w:t xml:space="preserve">2.1. Юридический адрес: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9">
              <w:rPr>
                <w:rFonts w:ascii="Times New Roman" w:hAnsi="Times New Roman" w:cs="Times New Roman"/>
                <w:sz w:val="28"/>
                <w:szCs w:val="28"/>
              </w:rPr>
              <w:t xml:space="preserve">2.2. Фактический адрес: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9">
              <w:rPr>
                <w:rFonts w:ascii="Times New Roman" w:hAnsi="Times New Roman" w:cs="Times New Roman"/>
                <w:sz w:val="28"/>
                <w:szCs w:val="28"/>
              </w:rPr>
              <w:t xml:space="preserve">2.3. Контактный телефон: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9">
              <w:rPr>
                <w:rFonts w:ascii="Times New Roman" w:hAnsi="Times New Roman" w:cs="Times New Roman"/>
                <w:sz w:val="28"/>
                <w:szCs w:val="28"/>
              </w:rPr>
              <w:t xml:space="preserve">2.4. Электронная почта: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Pr="00DE5C59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официального сайта</w:t>
            </w:r>
            <w:r w:rsidRPr="007D59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Pr="00CD1A80" w:rsidRDefault="00D9710E" w:rsidP="00D83B6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Вид деятельности: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9402" w:type="dxa"/>
            <w:gridSpan w:val="2"/>
          </w:tcPr>
          <w:p w:rsidR="00D9710E" w:rsidRPr="00CD1A80" w:rsidRDefault="00D9710E" w:rsidP="00D83B6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Сведения о государственной регистрации: </w:t>
            </w:r>
          </w:p>
        </w:tc>
      </w:tr>
      <w:tr w:rsidR="00D9710E" w:rsidTr="00D83B67">
        <w:tc>
          <w:tcPr>
            <w:tcW w:w="4106" w:type="dxa"/>
          </w:tcPr>
          <w:p w:rsidR="00D9710E" w:rsidRPr="00DE5C59" w:rsidRDefault="00D9710E" w:rsidP="00D8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90E">
              <w:rPr>
                <w:rFonts w:ascii="Times New Roman" w:hAnsi="Times New Roman" w:cs="Times New Roman"/>
                <w:sz w:val="28"/>
                <w:szCs w:val="28"/>
              </w:rPr>
              <w:t>4.1 Полное наименование регистрирующего органа: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Pr="00DE5C59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90E">
              <w:rPr>
                <w:rFonts w:ascii="Times New Roman" w:hAnsi="Times New Roman" w:cs="Times New Roman"/>
                <w:sz w:val="28"/>
                <w:szCs w:val="28"/>
              </w:rPr>
              <w:t>4.2. Дата регистрации: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Pr="007D590E" w:rsidRDefault="00D9710E" w:rsidP="00D8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71F">
              <w:rPr>
                <w:rFonts w:ascii="Times New Roman" w:hAnsi="Times New Roman" w:cs="Times New Roman"/>
                <w:sz w:val="28"/>
                <w:szCs w:val="28"/>
              </w:rPr>
              <w:t xml:space="preserve">4.3. Учетный номер плательщика: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E" w:rsidTr="00D83B67">
        <w:tc>
          <w:tcPr>
            <w:tcW w:w="4106" w:type="dxa"/>
          </w:tcPr>
          <w:p w:rsidR="00D9710E" w:rsidRPr="00CD1A80" w:rsidRDefault="00D9710E" w:rsidP="00D83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Руководитель организации: </w:t>
            </w:r>
          </w:p>
        </w:tc>
        <w:tc>
          <w:tcPr>
            <w:tcW w:w="5296" w:type="dxa"/>
          </w:tcPr>
          <w:p w:rsidR="00D9710E" w:rsidRDefault="00D9710E" w:rsidP="00D8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10E" w:rsidRDefault="00D9710E" w:rsidP="00D971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710E" w:rsidRPr="00F87ADD" w:rsidRDefault="00D9710E" w:rsidP="00D97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__ л.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9710E" w:rsidRDefault="00D9710E" w:rsidP="00D971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10E" w:rsidRDefault="00D9710E" w:rsidP="00D97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Ф.И.О.</w:t>
      </w: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ab/>
      </w:r>
      <w:proofErr w:type="spellStart"/>
      <w:r>
        <w:rPr>
          <w:rFonts w:eastAsia="Arial Unicode MS"/>
          <w:sz w:val="30"/>
          <w:szCs w:val="30"/>
        </w:rPr>
        <w:t>М.п</w:t>
      </w:r>
      <w:proofErr w:type="spellEnd"/>
      <w:r>
        <w:rPr>
          <w:rFonts w:eastAsia="Arial Unicode MS"/>
          <w:sz w:val="30"/>
          <w:szCs w:val="30"/>
        </w:rPr>
        <w:t>.</w:t>
      </w: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sz w:val="30"/>
          <w:szCs w:val="30"/>
        </w:rPr>
      </w:pPr>
    </w:p>
    <w:p w:rsidR="00D9710E" w:rsidRPr="00F87ADD" w:rsidRDefault="00D9710E" w:rsidP="00D9710E">
      <w:pPr>
        <w:pStyle w:val="1"/>
        <w:tabs>
          <w:tab w:val="left" w:pos="1138"/>
        </w:tabs>
        <w:jc w:val="both"/>
        <w:rPr>
          <w:rFonts w:eastAsia="Arial Unicode MS"/>
          <w:b/>
          <w:bCs/>
          <w:i/>
          <w:iCs/>
          <w:sz w:val="24"/>
          <w:szCs w:val="24"/>
        </w:rPr>
      </w:pPr>
      <w:r w:rsidRPr="00F87ADD">
        <w:rPr>
          <w:rFonts w:eastAsia="Arial Unicode MS"/>
          <w:b/>
          <w:bCs/>
          <w:i/>
          <w:iCs/>
          <w:sz w:val="24"/>
          <w:szCs w:val="24"/>
        </w:rPr>
        <w:t>Справочно:</w:t>
      </w:r>
    </w:p>
    <w:p w:rsidR="00D9710E" w:rsidRPr="00F87ADD" w:rsidRDefault="00D9710E" w:rsidP="00D9710E">
      <w:pPr>
        <w:pStyle w:val="1"/>
        <w:tabs>
          <w:tab w:val="left" w:pos="1674"/>
        </w:tabs>
        <w:ind w:firstLine="709"/>
        <w:jc w:val="both"/>
        <w:rPr>
          <w:i/>
          <w:iCs/>
          <w:sz w:val="24"/>
          <w:szCs w:val="24"/>
        </w:rPr>
      </w:pPr>
      <w:r w:rsidRPr="00F87ADD">
        <w:rPr>
          <w:i/>
          <w:iCs/>
          <w:sz w:val="24"/>
          <w:szCs w:val="24"/>
        </w:rPr>
        <w:t>К заявлению должны быть приложены следующие документы:</w:t>
      </w:r>
    </w:p>
    <w:p w:rsidR="00D9710E" w:rsidRPr="00F87ADD" w:rsidRDefault="00D9710E" w:rsidP="00D9710E">
      <w:pPr>
        <w:pStyle w:val="1"/>
        <w:tabs>
          <w:tab w:val="left" w:pos="1379"/>
        </w:tabs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F87ADD">
        <w:rPr>
          <w:i/>
          <w:iCs/>
          <w:sz w:val="24"/>
          <w:szCs w:val="24"/>
        </w:rPr>
        <w:t>документы, подтверждающие полномочия лица на подписание заявления о включении в члены Ассоциации</w:t>
      </w:r>
      <w:r>
        <w:rPr>
          <w:i/>
          <w:iCs/>
          <w:sz w:val="24"/>
          <w:szCs w:val="24"/>
        </w:rPr>
        <w:t xml:space="preserve"> «БАТС»</w:t>
      </w:r>
      <w:r w:rsidRPr="00F87ADD">
        <w:rPr>
          <w:i/>
          <w:iCs/>
          <w:sz w:val="24"/>
          <w:szCs w:val="24"/>
        </w:rPr>
        <w:t>, например, доверенность, копия протокола Общего собрания участников о передаче полномочий, решение собственника частного предприятия, копия контракта с руководителем, копия приказа о назначении руководителя на должность и др.);</w:t>
      </w:r>
    </w:p>
    <w:p w:rsidR="00D9710E" w:rsidRPr="00F87ADD" w:rsidRDefault="00D9710E" w:rsidP="00D9710E">
      <w:pPr>
        <w:pStyle w:val="1"/>
        <w:tabs>
          <w:tab w:val="left" w:pos="1379"/>
        </w:tabs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F87ADD">
        <w:rPr>
          <w:i/>
          <w:iCs/>
          <w:sz w:val="24"/>
          <w:szCs w:val="24"/>
        </w:rPr>
        <w:t>копия Устава юридического лица со всеми изменениями и дополнениями к нему</w:t>
      </w:r>
      <w:r>
        <w:rPr>
          <w:i/>
          <w:iCs/>
          <w:sz w:val="24"/>
          <w:szCs w:val="24"/>
        </w:rPr>
        <w:t>.</w:t>
      </w:r>
    </w:p>
    <w:p w:rsidR="00D9710E" w:rsidRDefault="00D9710E" w:rsidP="00D9710E">
      <w:pPr>
        <w:pStyle w:val="1"/>
        <w:tabs>
          <w:tab w:val="left" w:pos="1142"/>
        </w:tabs>
        <w:ind w:firstLine="709"/>
        <w:jc w:val="both"/>
        <w:rPr>
          <w:i/>
          <w:iCs/>
          <w:sz w:val="24"/>
          <w:szCs w:val="24"/>
        </w:rPr>
      </w:pPr>
      <w:r w:rsidRPr="00F87ADD">
        <w:rPr>
          <w:i/>
          <w:iCs/>
          <w:sz w:val="24"/>
          <w:szCs w:val="24"/>
        </w:rPr>
        <w:t>Представляемые в Ассоциацию</w:t>
      </w:r>
      <w:r>
        <w:rPr>
          <w:i/>
          <w:iCs/>
          <w:sz w:val="24"/>
          <w:szCs w:val="24"/>
        </w:rPr>
        <w:t xml:space="preserve"> «БАТС»</w:t>
      </w:r>
      <w:r w:rsidRPr="00F87ADD">
        <w:rPr>
          <w:i/>
          <w:iCs/>
          <w:sz w:val="24"/>
          <w:szCs w:val="24"/>
        </w:rPr>
        <w:t xml:space="preserve"> копии документов должны быть заверены в соответствии с законодательством уполномоченным на это лицом. </w:t>
      </w:r>
    </w:p>
    <w:p w:rsidR="00D9710E" w:rsidRPr="00D9710E" w:rsidRDefault="00D9710E" w:rsidP="00D9710E">
      <w:pPr>
        <w:pStyle w:val="1"/>
        <w:tabs>
          <w:tab w:val="left" w:pos="1138"/>
        </w:tabs>
        <w:ind w:firstLine="709"/>
        <w:jc w:val="both"/>
        <w:rPr>
          <w:i/>
          <w:iCs/>
          <w:sz w:val="24"/>
          <w:szCs w:val="24"/>
        </w:rPr>
      </w:pPr>
      <w:r w:rsidRPr="00F87ADD">
        <w:rPr>
          <w:i/>
          <w:iCs/>
          <w:sz w:val="24"/>
          <w:szCs w:val="24"/>
        </w:rPr>
        <w:t>Подпись должна быть скреплена печатью юридического лица при ее наличии.</w:t>
      </w:r>
      <w:bookmarkStart w:id="0" w:name="_GoBack"/>
      <w:bookmarkEnd w:id="0"/>
    </w:p>
    <w:sectPr w:rsidR="00D9710E" w:rsidRPr="00D9710E" w:rsidSect="00F8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19" w:right="812" w:bottom="929" w:left="1676" w:header="691" w:footer="56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FFA" w:rsidRDefault="00D971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5116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87ADD" w:rsidRPr="00F87ADD" w:rsidRDefault="00D9710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87A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A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7A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87ADD">
          <w:rPr>
            <w:rFonts w:ascii="Times New Roman" w:hAnsi="Times New Roman" w:cs="Times New Roman"/>
            <w:sz w:val="20"/>
            <w:szCs w:val="20"/>
          </w:rPr>
          <w:t>2</w:t>
        </w:r>
        <w:r w:rsidRPr="00F87A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87ADD" w:rsidRDefault="00D971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FFA" w:rsidRDefault="00D9710E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FFA" w:rsidRDefault="00D9710E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4235" o:spid="_x0000_s2050" type="#_x0000_t75" style="position:absolute;margin-left:0;margin-top:0;width:567.1pt;height:567.1pt;z-index:-251656192;mso-position-horizontal:center;mso-position-horizontal-relative:margin;mso-position-vertical:center;mso-position-vertical-relative:margin" o:allowincell="f">
          <v:imagedata r:id="rId1" o:title="лого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FFA" w:rsidRDefault="00D9710E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4236" o:spid="_x0000_s2051" type="#_x0000_t75" style="position:absolute;margin-left:0;margin-top:0;width:567.1pt;height:567.1pt;z-index:-251655168;mso-position-horizontal:center;mso-position-horizontal-relative:margin;mso-position-vertical:center;mso-position-vertical-relative:margin" o:allowincell="f">
          <v:imagedata r:id="rId1" o:title="лого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FFA" w:rsidRDefault="00D9710E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4234" o:spid="_x0000_s2049" type="#_x0000_t75" style="position:absolute;margin-left:0;margin-top:0;width:567.1pt;height:567.1pt;z-index:-251657216;mso-position-horizontal:center;mso-position-horizontal-relative:margin;mso-position-vertical:center;mso-position-vertical-relative:margin" o:allowincell="f">
          <v:imagedata r:id="rId1" o:title="лого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0E"/>
    <w:rsid w:val="00D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BBF0B7"/>
  <w15:chartTrackingRefBased/>
  <w15:docId w15:val="{8F132148-D930-4B87-AD4C-63B22B06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10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710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9710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D9710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7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10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97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710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Богданович</dc:creator>
  <cp:keywords/>
  <dc:description/>
  <cp:lastModifiedBy>Инна Богданович</cp:lastModifiedBy>
  <cp:revision>1</cp:revision>
  <dcterms:created xsi:type="dcterms:W3CDTF">2024-01-05T11:49:00Z</dcterms:created>
  <dcterms:modified xsi:type="dcterms:W3CDTF">2024-01-05T11:49:00Z</dcterms:modified>
</cp:coreProperties>
</file>